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5DA" w:rsidRDefault="006355DA">
      <w:pPr>
        <w:rPr>
          <w:rFonts w:cs="Times New Roman"/>
          <w:sz w:val="28"/>
          <w:szCs w:val="28"/>
        </w:rPr>
      </w:pPr>
    </w:p>
    <w:p w:rsidR="006355DA" w:rsidRDefault="006355DA">
      <w:pPr>
        <w:jc w:val="center"/>
        <w:rPr>
          <w:rFonts w:ascii="黑体" w:eastAsia="黑体" w:hAnsi="黑体" w:cs="Times New Roman"/>
          <w:sz w:val="28"/>
          <w:szCs w:val="28"/>
        </w:rPr>
      </w:pPr>
      <w:r>
        <w:rPr>
          <w:rFonts w:ascii="黑体" w:eastAsia="黑体" w:hAnsi="黑体" w:cs="黑体"/>
          <w:sz w:val="28"/>
          <w:szCs w:val="28"/>
        </w:rPr>
        <w:t>2019-2020</w:t>
      </w:r>
      <w:r>
        <w:rPr>
          <w:rFonts w:ascii="黑体" w:eastAsia="黑体" w:hAnsi="黑体" w:cs="黑体" w:hint="eastAsia"/>
          <w:sz w:val="28"/>
          <w:szCs w:val="28"/>
        </w:rPr>
        <w:t>年度文学院小学期“文学经典诵读”活动方案</w:t>
      </w:r>
    </w:p>
    <w:p w:rsidR="006355DA" w:rsidRDefault="006355DA" w:rsidP="008C31B7">
      <w:pPr>
        <w:ind w:firstLineChars="200" w:firstLine="31680"/>
        <w:rPr>
          <w:rFonts w:cs="Times New Roman"/>
          <w:sz w:val="28"/>
          <w:szCs w:val="28"/>
        </w:rPr>
      </w:pPr>
    </w:p>
    <w:p w:rsidR="006355DA" w:rsidRDefault="006355DA" w:rsidP="008C31B7">
      <w:pPr>
        <w:ind w:firstLineChars="200" w:firstLine="31680"/>
        <w:rPr>
          <w:rFonts w:cs="Times New Roman"/>
          <w:sz w:val="28"/>
          <w:szCs w:val="28"/>
        </w:rPr>
      </w:pPr>
      <w:r>
        <w:rPr>
          <w:rFonts w:cs="宋体" w:hint="eastAsia"/>
          <w:sz w:val="28"/>
          <w:szCs w:val="28"/>
        </w:rPr>
        <w:t>鉴于新冠肺炎疫情对我院正常教学工作的影响，根据学院要求，特拟定</w:t>
      </w:r>
      <w:r>
        <w:rPr>
          <w:sz w:val="28"/>
          <w:szCs w:val="28"/>
        </w:rPr>
        <w:t>2019-2020</w:t>
      </w:r>
      <w:r>
        <w:rPr>
          <w:rFonts w:cs="宋体" w:hint="eastAsia"/>
          <w:sz w:val="28"/>
          <w:szCs w:val="28"/>
        </w:rPr>
        <w:t>年度第</w:t>
      </w:r>
      <w:r>
        <w:rPr>
          <w:sz w:val="28"/>
          <w:szCs w:val="28"/>
        </w:rPr>
        <w:t>2</w:t>
      </w:r>
      <w:r>
        <w:rPr>
          <w:rFonts w:cs="宋体" w:hint="eastAsia"/>
          <w:sz w:val="28"/>
          <w:szCs w:val="28"/>
        </w:rPr>
        <w:t>学期文学院小学期“文学经典诵读”活动暂行方案。</w:t>
      </w:r>
    </w:p>
    <w:p w:rsidR="006355DA" w:rsidRDefault="006355DA" w:rsidP="008C31B7">
      <w:pPr>
        <w:ind w:firstLineChars="200" w:firstLine="31680"/>
        <w:rPr>
          <w:rFonts w:cs="Times New Roman"/>
          <w:b/>
          <w:bCs/>
          <w:sz w:val="28"/>
          <w:szCs w:val="28"/>
        </w:rPr>
      </w:pPr>
      <w:r>
        <w:rPr>
          <w:rFonts w:cs="宋体" w:hint="eastAsia"/>
          <w:b/>
          <w:bCs/>
          <w:sz w:val="28"/>
          <w:szCs w:val="28"/>
        </w:rPr>
        <w:t>一、考核对象</w:t>
      </w:r>
    </w:p>
    <w:p w:rsidR="006355DA" w:rsidRDefault="006355DA" w:rsidP="008C31B7">
      <w:pPr>
        <w:ind w:firstLineChars="200" w:firstLine="31680"/>
        <w:rPr>
          <w:rFonts w:cs="Times New Roman"/>
          <w:sz w:val="28"/>
          <w:szCs w:val="28"/>
        </w:rPr>
      </w:pPr>
      <w:r>
        <w:rPr>
          <w:rFonts w:cs="宋体" w:hint="eastAsia"/>
          <w:sz w:val="28"/>
          <w:szCs w:val="28"/>
        </w:rPr>
        <w:t>考核对象为文学院一年级（</w:t>
      </w:r>
      <w:r>
        <w:rPr>
          <w:sz w:val="28"/>
          <w:szCs w:val="28"/>
        </w:rPr>
        <w:t>2019</w:t>
      </w:r>
      <w:r>
        <w:rPr>
          <w:rFonts w:cs="宋体" w:hint="eastAsia"/>
          <w:sz w:val="28"/>
          <w:szCs w:val="28"/>
        </w:rPr>
        <w:t>级）汉语言专业和汉语国际教育专业的全体学生。</w:t>
      </w:r>
    </w:p>
    <w:p w:rsidR="006355DA" w:rsidRDefault="006355DA" w:rsidP="008C31B7">
      <w:pPr>
        <w:ind w:firstLineChars="200" w:firstLine="31680"/>
        <w:rPr>
          <w:rFonts w:cs="Times New Roman"/>
          <w:b/>
          <w:bCs/>
          <w:sz w:val="28"/>
          <w:szCs w:val="28"/>
        </w:rPr>
      </w:pPr>
      <w:r>
        <w:rPr>
          <w:rFonts w:cs="宋体" w:hint="eastAsia"/>
          <w:b/>
          <w:bCs/>
          <w:sz w:val="28"/>
          <w:szCs w:val="28"/>
        </w:rPr>
        <w:t>二、考核内容</w:t>
      </w:r>
    </w:p>
    <w:p w:rsidR="006355DA" w:rsidRDefault="006355DA" w:rsidP="008C31B7">
      <w:pPr>
        <w:ind w:firstLineChars="200" w:firstLine="31680"/>
        <w:rPr>
          <w:rFonts w:cs="Times New Roman"/>
          <w:sz w:val="28"/>
          <w:szCs w:val="28"/>
        </w:rPr>
      </w:pPr>
      <w:r>
        <w:rPr>
          <w:rFonts w:cs="宋体" w:hint="eastAsia"/>
          <w:sz w:val="28"/>
          <w:szCs w:val="28"/>
        </w:rPr>
        <w:t>分为两个部分：经典作品朗诵和经典作品品读表达</w:t>
      </w:r>
    </w:p>
    <w:p w:rsidR="006355DA" w:rsidRDefault="006355DA" w:rsidP="008C31B7">
      <w:pPr>
        <w:ind w:firstLineChars="200" w:firstLine="31680"/>
        <w:rPr>
          <w:rFonts w:cs="Times New Roman"/>
          <w:b/>
          <w:bCs/>
          <w:sz w:val="28"/>
          <w:szCs w:val="28"/>
        </w:rPr>
      </w:pPr>
      <w:r>
        <w:rPr>
          <w:rFonts w:cs="宋体" w:hint="eastAsia"/>
          <w:b/>
          <w:bCs/>
          <w:sz w:val="28"/>
          <w:szCs w:val="28"/>
        </w:rPr>
        <w:t>三、考核方法</w:t>
      </w:r>
    </w:p>
    <w:p w:rsidR="006355DA" w:rsidRDefault="006355DA" w:rsidP="008C31B7">
      <w:pPr>
        <w:ind w:firstLineChars="200" w:firstLine="31680"/>
        <w:rPr>
          <w:rFonts w:cs="Times New Roman"/>
          <w:sz w:val="28"/>
          <w:szCs w:val="28"/>
        </w:rPr>
      </w:pPr>
      <w:r>
        <w:rPr>
          <w:rFonts w:cs="宋体" w:hint="eastAsia"/>
          <w:sz w:val="28"/>
          <w:szCs w:val="28"/>
        </w:rPr>
        <w:t>（一）经典作品朗诵</w:t>
      </w:r>
    </w:p>
    <w:p w:rsidR="006355DA" w:rsidRDefault="006355DA" w:rsidP="008C31B7">
      <w:pPr>
        <w:ind w:firstLineChars="200" w:firstLine="31680"/>
        <w:rPr>
          <w:rFonts w:cs="Times New Roman"/>
          <w:sz w:val="28"/>
          <w:szCs w:val="28"/>
        </w:rPr>
      </w:pPr>
      <w:r>
        <w:rPr>
          <w:rFonts w:cs="宋体" w:hint="eastAsia"/>
          <w:sz w:val="28"/>
          <w:szCs w:val="28"/>
        </w:rPr>
        <w:t>学生自主选择一篇（长篇可节选一段）文学经典作品，进行朗诵，录制成一段视频，时长不超过</w:t>
      </w:r>
      <w:r>
        <w:rPr>
          <w:sz w:val="28"/>
          <w:szCs w:val="28"/>
        </w:rPr>
        <w:t>5</w:t>
      </w:r>
      <w:r>
        <w:rPr>
          <w:rFonts w:cs="宋体" w:hint="eastAsia"/>
          <w:sz w:val="28"/>
          <w:szCs w:val="28"/>
        </w:rPr>
        <w:t>分钟。</w:t>
      </w:r>
    </w:p>
    <w:p w:rsidR="006355DA" w:rsidRDefault="006355DA" w:rsidP="008C31B7">
      <w:pPr>
        <w:ind w:firstLineChars="200" w:firstLine="31680"/>
        <w:rPr>
          <w:rFonts w:cs="Times New Roman"/>
          <w:sz w:val="28"/>
          <w:szCs w:val="28"/>
        </w:rPr>
      </w:pPr>
      <w:r>
        <w:rPr>
          <w:rFonts w:cs="宋体" w:hint="eastAsia"/>
          <w:sz w:val="28"/>
          <w:szCs w:val="28"/>
        </w:rPr>
        <w:t>（二）经典作品品读表达</w:t>
      </w:r>
    </w:p>
    <w:p w:rsidR="006355DA" w:rsidRDefault="006355DA" w:rsidP="008C31B7">
      <w:pPr>
        <w:ind w:firstLineChars="200" w:firstLine="31680"/>
        <w:rPr>
          <w:rFonts w:cs="Times New Roman"/>
          <w:sz w:val="28"/>
          <w:szCs w:val="28"/>
        </w:rPr>
      </w:pPr>
      <w:r>
        <w:rPr>
          <w:rFonts w:cs="宋体" w:hint="eastAsia"/>
          <w:sz w:val="28"/>
          <w:szCs w:val="28"/>
        </w:rPr>
        <w:t>学生从自己本学年认真阅读过的中国现当代文学经典作品中选择一篇，进行品读鉴赏（包括作品主要思想内容、艺术特色、感受领悟、理解评价等），录制成一段口语表达（必须脱稿）视频，时长为</w:t>
      </w:r>
      <w:r>
        <w:rPr>
          <w:sz w:val="28"/>
          <w:szCs w:val="28"/>
        </w:rPr>
        <w:t>5</w:t>
      </w:r>
      <w:r>
        <w:rPr>
          <w:rFonts w:cs="宋体" w:hint="eastAsia"/>
          <w:sz w:val="28"/>
          <w:szCs w:val="28"/>
        </w:rPr>
        <w:t>分钟左右。</w:t>
      </w:r>
    </w:p>
    <w:p w:rsidR="006355DA" w:rsidRDefault="006355DA" w:rsidP="008C31B7">
      <w:pPr>
        <w:ind w:firstLineChars="200" w:firstLine="31680"/>
        <w:rPr>
          <w:rFonts w:cs="Times New Roman"/>
          <w:b/>
          <w:bCs/>
          <w:sz w:val="28"/>
          <w:szCs w:val="28"/>
        </w:rPr>
      </w:pPr>
      <w:r>
        <w:rPr>
          <w:rFonts w:cs="宋体" w:hint="eastAsia"/>
          <w:b/>
          <w:bCs/>
          <w:sz w:val="28"/>
          <w:szCs w:val="28"/>
        </w:rPr>
        <w:t>四、考核流程</w:t>
      </w:r>
    </w:p>
    <w:p w:rsidR="006355DA" w:rsidRDefault="006355DA" w:rsidP="008C31B7">
      <w:pPr>
        <w:ind w:firstLineChars="200" w:firstLine="31680"/>
        <w:rPr>
          <w:rFonts w:cs="Times New Roman"/>
          <w:sz w:val="28"/>
          <w:szCs w:val="28"/>
        </w:rPr>
      </w:pPr>
      <w:r>
        <w:rPr>
          <w:rFonts w:cs="宋体" w:hint="eastAsia"/>
          <w:sz w:val="28"/>
          <w:szCs w:val="28"/>
        </w:rPr>
        <w:t>每位学生录制两段视频（分别标注好内容标签），并自己的学生证、校园卡或身份证之一的照片，共同存盘，开学后按照学院规定时间，以班级为单位提交。</w:t>
      </w:r>
    </w:p>
    <w:p w:rsidR="006355DA" w:rsidRDefault="006355DA" w:rsidP="008C31B7">
      <w:pPr>
        <w:ind w:firstLineChars="200" w:firstLine="31680"/>
        <w:rPr>
          <w:rFonts w:cs="Times New Roman"/>
          <w:sz w:val="28"/>
          <w:szCs w:val="28"/>
        </w:rPr>
      </w:pPr>
      <w:r>
        <w:rPr>
          <w:rFonts w:cs="宋体" w:hint="eastAsia"/>
          <w:sz w:val="28"/>
          <w:szCs w:val="28"/>
        </w:rPr>
        <w:t>录像要求：站立正面拍摄，形象端庄，符合朗诵及口语表达要求，朗诵可不脱稿，口语表达必须脱稿，镜头以半身位为主，因朗诵动作需要亦可使用推拉镜头，但整个录制过程务必连续，不允许剪辑组接。</w:t>
      </w:r>
    </w:p>
    <w:p w:rsidR="006355DA" w:rsidRDefault="006355DA" w:rsidP="008C31B7">
      <w:pPr>
        <w:ind w:firstLineChars="200" w:firstLine="31680"/>
        <w:rPr>
          <w:rFonts w:cs="Times New Roman"/>
          <w:b/>
          <w:bCs/>
          <w:sz w:val="28"/>
          <w:szCs w:val="28"/>
        </w:rPr>
      </w:pPr>
      <w:r>
        <w:rPr>
          <w:rFonts w:cs="宋体" w:hint="eastAsia"/>
          <w:b/>
          <w:bCs/>
          <w:sz w:val="28"/>
          <w:szCs w:val="28"/>
        </w:rPr>
        <w:t>五、考核结果</w:t>
      </w:r>
    </w:p>
    <w:p w:rsidR="006355DA" w:rsidRDefault="006355DA" w:rsidP="00B622A3">
      <w:pPr>
        <w:ind w:firstLineChars="200" w:firstLine="31680"/>
        <w:rPr>
          <w:rFonts w:cs="Times New Roman"/>
          <w:sz w:val="28"/>
          <w:szCs w:val="28"/>
        </w:rPr>
      </w:pPr>
      <w:r>
        <w:rPr>
          <w:rFonts w:cs="宋体" w:hint="eastAsia"/>
          <w:sz w:val="28"/>
          <w:szCs w:val="28"/>
        </w:rPr>
        <w:t>由评委根据评分标准打分，成绩记入小学期活动档案。</w:t>
      </w:r>
      <w:bookmarkStart w:id="0" w:name="_GoBack"/>
      <w:bookmarkEnd w:id="0"/>
    </w:p>
    <w:sectPr w:rsidR="006355DA" w:rsidSect="007A49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1837896"/>
    <w:rsid w:val="000521DC"/>
    <w:rsid w:val="00084A3D"/>
    <w:rsid w:val="00172ADE"/>
    <w:rsid w:val="0036185B"/>
    <w:rsid w:val="004447FE"/>
    <w:rsid w:val="00450704"/>
    <w:rsid w:val="005927AB"/>
    <w:rsid w:val="006355DA"/>
    <w:rsid w:val="006B0181"/>
    <w:rsid w:val="006B54C3"/>
    <w:rsid w:val="00771BA6"/>
    <w:rsid w:val="007A499C"/>
    <w:rsid w:val="008B022B"/>
    <w:rsid w:val="008C31B7"/>
    <w:rsid w:val="00926F03"/>
    <w:rsid w:val="009F47A9"/>
    <w:rsid w:val="00B0393C"/>
    <w:rsid w:val="00B05BC0"/>
    <w:rsid w:val="00B622A3"/>
    <w:rsid w:val="00D013CD"/>
    <w:rsid w:val="00D4296E"/>
    <w:rsid w:val="00E630C1"/>
    <w:rsid w:val="00F75F04"/>
    <w:rsid w:val="00FF5277"/>
    <w:rsid w:val="0183789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99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2</Pages>
  <Words>81</Words>
  <Characters>465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jdhao</dc:creator>
  <cp:keywords/>
  <dc:description/>
  <cp:lastModifiedBy>lin</cp:lastModifiedBy>
  <cp:revision>17</cp:revision>
  <dcterms:created xsi:type="dcterms:W3CDTF">2020-02-26T06:42:00Z</dcterms:created>
  <dcterms:modified xsi:type="dcterms:W3CDTF">2020-02-28T08:08:00Z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